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36F" w:rsidRDefault="00C1036F" w:rsidP="003E44A9">
      <w:pPr>
        <w:pBdr>
          <w:top w:val="none" w:sz="0" w:space="0" w:color="auto"/>
          <w:left w:val="none" w:sz="0" w:space="0" w:color="auto"/>
          <w:bottom w:val="none" w:sz="0" w:space="0" w:color="auto"/>
          <w:right w:val="none" w:sz="0" w:space="0" w:color="auto"/>
          <w:bar w:val="none" w:sz="0" w:color="auto"/>
        </w:pBdr>
      </w:pPr>
    </w:p>
    <w:p w:rsidR="00C1036F" w:rsidRDefault="00C1036F">
      <w:pPr>
        <w:pStyle w:val="bodytext"/>
        <w:pBdr>
          <w:top w:val="none" w:sz="0" w:space="0" w:color="auto"/>
          <w:left w:val="none" w:sz="0" w:space="0" w:color="auto"/>
          <w:bottom w:val="none" w:sz="0" w:space="0" w:color="auto"/>
          <w:right w:val="none" w:sz="0" w:space="0" w:color="auto"/>
          <w:bar w:val="none" w:sz="0" w:color="auto"/>
        </w:pBdr>
        <w:spacing w:before="0" w:after="0"/>
        <w:jc w:val="both"/>
        <w:rPr>
          <w:rFonts w:ascii="Arial" w:hAnsi="Arial"/>
          <w:sz w:val="20"/>
          <w:szCs w:val="20"/>
        </w:rPr>
      </w:pPr>
    </w:p>
    <w:p w:rsidR="003E44A9" w:rsidRDefault="003E44A9" w:rsidP="003E44A9">
      <w:pPr>
        <w:pStyle w:val="StandardWeb"/>
        <w:spacing w:before="0" w:beforeAutospacing="0" w:after="0" w:afterAutospacing="0"/>
        <w:jc w:val="both"/>
        <w:rPr>
          <w:rFonts w:ascii="Arial" w:hAnsi="Arial" w:cs="Arial"/>
          <w:sz w:val="22"/>
          <w:szCs w:val="22"/>
        </w:rPr>
      </w:pPr>
    </w:p>
    <w:p w:rsidR="003E44A9" w:rsidRDefault="003E44A9" w:rsidP="003E44A9">
      <w:pPr>
        <w:pStyle w:val="StandardWeb"/>
        <w:spacing w:before="0" w:beforeAutospacing="0" w:after="0" w:afterAutospacing="0"/>
        <w:jc w:val="both"/>
        <w:rPr>
          <w:rFonts w:ascii="Arial" w:hAnsi="Arial" w:cs="Arial"/>
          <w:sz w:val="22"/>
          <w:szCs w:val="22"/>
        </w:rPr>
      </w:pPr>
    </w:p>
    <w:p w:rsidR="003E44A9" w:rsidRDefault="003E44A9" w:rsidP="003E44A9">
      <w:pPr>
        <w:pStyle w:val="StandardWeb"/>
        <w:spacing w:before="0" w:beforeAutospacing="0" w:after="0" w:afterAutospacing="0"/>
        <w:jc w:val="both"/>
        <w:rPr>
          <w:rFonts w:ascii="Arial" w:hAnsi="Arial" w:cs="Arial"/>
          <w:sz w:val="22"/>
          <w:szCs w:val="22"/>
        </w:rPr>
      </w:pPr>
    </w:p>
    <w:p w:rsidR="007853D9" w:rsidRPr="00044268" w:rsidRDefault="003E44A9" w:rsidP="007853D9">
      <w:pPr>
        <w:pStyle w:val="StandardWeb"/>
        <w:spacing w:before="0" w:beforeAutospacing="0" w:after="0" w:afterAutospacing="0"/>
        <w:jc w:val="both"/>
        <w:rPr>
          <w:rFonts w:ascii="Arial" w:hAnsi="Arial" w:cs="Arial"/>
          <w:sz w:val="20"/>
          <w:szCs w:val="20"/>
        </w:rPr>
      </w:pPr>
      <w:r w:rsidRPr="00044268">
        <w:rPr>
          <w:rFonts w:ascii="Arial" w:hAnsi="Arial" w:cs="Arial"/>
          <w:sz w:val="20"/>
          <w:szCs w:val="20"/>
        </w:rPr>
        <w:t>Die GFO Kliniken Bonn, mit den Betriebsstätten St.-Marien-Hospital</w:t>
      </w:r>
      <w:r w:rsidR="00865083">
        <w:rPr>
          <w:rFonts w:ascii="Arial" w:hAnsi="Arial" w:cs="Arial"/>
          <w:sz w:val="20"/>
          <w:szCs w:val="20"/>
        </w:rPr>
        <w:t xml:space="preserve">, </w:t>
      </w:r>
      <w:r w:rsidRPr="00044268">
        <w:rPr>
          <w:rFonts w:ascii="Arial" w:hAnsi="Arial" w:cs="Arial"/>
          <w:sz w:val="20"/>
          <w:szCs w:val="20"/>
        </w:rPr>
        <w:t xml:space="preserve">St. Josef Hospital </w:t>
      </w:r>
      <w:r w:rsidR="00865083">
        <w:rPr>
          <w:rFonts w:ascii="Arial" w:hAnsi="Arial" w:cs="Arial"/>
          <w:sz w:val="20"/>
          <w:szCs w:val="20"/>
        </w:rPr>
        <w:t xml:space="preserve">und dem CURA Krankenhaus Bad Honnef </w:t>
      </w:r>
      <w:r w:rsidRPr="00044268">
        <w:rPr>
          <w:rFonts w:ascii="Arial" w:hAnsi="Arial" w:cs="Arial"/>
          <w:sz w:val="20"/>
          <w:szCs w:val="20"/>
        </w:rPr>
        <w:t xml:space="preserve">sind ein modernes, freigemeinnütziges Krankenhaus in Trägerschaft der Gesellschaft der Franziskanerinnen zu Olpe (GFO). Unsere Klinik mit </w:t>
      </w:r>
      <w:r w:rsidR="00865083">
        <w:rPr>
          <w:rFonts w:ascii="Arial" w:hAnsi="Arial" w:cs="Arial"/>
          <w:sz w:val="20"/>
          <w:szCs w:val="20"/>
        </w:rPr>
        <w:t>781</w:t>
      </w:r>
      <w:r w:rsidRPr="00044268">
        <w:rPr>
          <w:rFonts w:ascii="Arial" w:hAnsi="Arial" w:cs="Arial"/>
          <w:sz w:val="20"/>
          <w:szCs w:val="20"/>
        </w:rPr>
        <w:t xml:space="preserve"> Betten zeichnet sich durch religiöse Prägung und Weltoffenheit sowie Tradition und Fortschritt aus. Dies charakterisiert auch unser Denken und Handeln. Das Haus ist nach </w:t>
      </w:r>
      <w:r w:rsidR="00A33687" w:rsidRPr="00044268">
        <w:rPr>
          <w:rFonts w:ascii="Arial" w:hAnsi="Arial" w:cs="Arial"/>
          <w:sz w:val="20"/>
          <w:szCs w:val="20"/>
        </w:rPr>
        <w:t>DIN ISO</w:t>
      </w:r>
      <w:r w:rsidRPr="00044268">
        <w:rPr>
          <w:rFonts w:ascii="Arial" w:hAnsi="Arial" w:cs="Arial"/>
          <w:sz w:val="20"/>
          <w:szCs w:val="20"/>
        </w:rPr>
        <w:t xml:space="preserve"> zertifiziert. Wir sind akademisches Lehrkrankenhaus der Universität Bonn. </w:t>
      </w:r>
      <w:r w:rsidR="00C1036F" w:rsidRPr="00044268">
        <w:rPr>
          <w:rFonts w:ascii="Arial" w:hAnsi="Arial" w:cs="Arial"/>
          <w:sz w:val="20"/>
          <w:szCs w:val="20"/>
        </w:rPr>
        <w:t>Es verfügt über die Fachabteilungen:  Innere Medizin, Chirurgie,</w:t>
      </w:r>
      <w:r w:rsidR="00FC1FD3">
        <w:rPr>
          <w:rFonts w:ascii="Arial" w:hAnsi="Arial" w:cs="Arial"/>
          <w:sz w:val="20"/>
          <w:szCs w:val="20"/>
        </w:rPr>
        <w:t xml:space="preserve"> Lungenzentrum</w:t>
      </w:r>
      <w:r w:rsidR="00977121">
        <w:rPr>
          <w:rFonts w:ascii="Arial" w:hAnsi="Arial" w:cs="Arial"/>
          <w:sz w:val="20"/>
          <w:szCs w:val="20"/>
        </w:rPr>
        <w:t xml:space="preserve"> mit Pneumologie und Thoraxchirurgie</w:t>
      </w:r>
      <w:r w:rsidR="00FC1FD3">
        <w:rPr>
          <w:rFonts w:ascii="Arial" w:hAnsi="Arial" w:cs="Arial"/>
          <w:sz w:val="20"/>
          <w:szCs w:val="20"/>
        </w:rPr>
        <w:t>,</w:t>
      </w:r>
      <w:r w:rsidR="00C1036F" w:rsidRPr="00044268">
        <w:rPr>
          <w:rFonts w:ascii="Arial" w:hAnsi="Arial" w:cs="Arial"/>
          <w:sz w:val="20"/>
          <w:szCs w:val="20"/>
        </w:rPr>
        <w:t xml:space="preserve"> Gynäkologie und Geburtshilfe, Gefäßchirurgie, Anästhesie &amp; Intensivmedizin, Kinderheilkunde, Kinderchirurgie, Neonatologie, Radiologie, HNO und Psychosomatik.</w:t>
      </w:r>
    </w:p>
    <w:p w:rsidR="007853D9" w:rsidRPr="00044268" w:rsidRDefault="007853D9" w:rsidP="007853D9">
      <w:pPr>
        <w:pStyle w:val="StandardWeb"/>
        <w:spacing w:before="0" w:beforeAutospacing="0" w:after="0" w:afterAutospacing="0"/>
        <w:jc w:val="both"/>
        <w:rPr>
          <w:rFonts w:ascii="Arial" w:hAnsi="Arial" w:cs="Arial"/>
          <w:sz w:val="20"/>
          <w:szCs w:val="20"/>
        </w:rPr>
      </w:pPr>
    </w:p>
    <w:p w:rsidR="007853D9" w:rsidRPr="00044268" w:rsidRDefault="007853D9" w:rsidP="007853D9">
      <w:pPr>
        <w:pStyle w:val="StandardWeb"/>
        <w:spacing w:before="0" w:beforeAutospacing="0" w:after="0" w:afterAutospacing="0"/>
        <w:jc w:val="both"/>
        <w:rPr>
          <w:rFonts w:ascii="Arial" w:hAnsi="Arial" w:cs="Arial"/>
          <w:sz w:val="20"/>
          <w:szCs w:val="20"/>
        </w:rPr>
      </w:pPr>
      <w:r w:rsidRPr="00044268">
        <w:rPr>
          <w:rFonts w:ascii="Arial" w:hAnsi="Arial" w:cs="Arial"/>
          <w:sz w:val="20"/>
          <w:szCs w:val="20"/>
        </w:rPr>
        <w:t>Die beste Grundlage für die optimale Versorgung der Patienten der GFO Kliniken Bonn sind unsere fachlich und menschlich hoch qualifizierten Mitarbeiterinnen und Mitarbeiter sowie unsere ökonomische Basis. Um dies auch zukünftig gewährleisten zu können, suchen w</w:t>
      </w:r>
      <w:r w:rsidR="001359FF">
        <w:rPr>
          <w:rFonts w:ascii="Arial" w:hAnsi="Arial" w:cs="Arial"/>
          <w:sz w:val="20"/>
          <w:szCs w:val="20"/>
        </w:rPr>
        <w:t xml:space="preserve">ir </w:t>
      </w:r>
      <w:r w:rsidR="00D30BF0">
        <w:rPr>
          <w:rFonts w:ascii="Arial" w:hAnsi="Arial" w:cs="Arial"/>
          <w:b/>
          <w:sz w:val="20"/>
          <w:szCs w:val="20"/>
        </w:rPr>
        <w:t>zum 01.04.2020</w:t>
      </w:r>
      <w:r w:rsidRPr="00044268">
        <w:rPr>
          <w:rFonts w:ascii="Arial" w:hAnsi="Arial" w:cs="Arial"/>
          <w:sz w:val="20"/>
          <w:szCs w:val="20"/>
        </w:rPr>
        <w:t xml:space="preserve"> für unsere Radiologie der Betriebsstätte St. Marien-Hospital (Chefarzt Dr. med. Christian Jörß) </w:t>
      </w:r>
    </w:p>
    <w:p w:rsidR="00C1036F" w:rsidRDefault="00C1036F">
      <w:pPr>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p>
    <w:p w:rsidR="00C1036F" w:rsidRDefault="00C1036F">
      <w:pPr>
        <w:pBdr>
          <w:top w:val="none" w:sz="0" w:space="0" w:color="auto"/>
          <w:left w:val="none" w:sz="0" w:space="0" w:color="auto"/>
          <w:bottom w:val="none" w:sz="0" w:space="0" w:color="auto"/>
          <w:right w:val="none" w:sz="0" w:space="0" w:color="auto"/>
          <w:bar w:val="none" w:sz="0" w:color="auto"/>
        </w:pBdr>
        <w:jc w:val="center"/>
        <w:rPr>
          <w:rFonts w:ascii="Arial" w:eastAsia="Times New Roman" w:hAnsi="Arial" w:cs="Arial"/>
          <w:sz w:val="20"/>
          <w:szCs w:val="20"/>
        </w:rPr>
      </w:pPr>
    </w:p>
    <w:p w:rsidR="007853D9" w:rsidRPr="007853D9" w:rsidRDefault="00CC01A1" w:rsidP="00B8658A">
      <w:pPr>
        <w:pBdr>
          <w:top w:val="none" w:sz="0" w:space="0" w:color="auto"/>
          <w:left w:val="none" w:sz="0" w:space="0" w:color="auto"/>
          <w:bottom w:val="none" w:sz="0" w:space="0" w:color="auto"/>
          <w:right w:val="none" w:sz="0" w:space="0" w:color="auto"/>
          <w:bar w:val="none" w:sz="0" w:color="auto"/>
        </w:pBdr>
        <w:ind w:left="783"/>
        <w:outlineLvl w:val="0"/>
        <w:rPr>
          <w:rFonts w:ascii="Arial" w:hAnsi="Arial"/>
          <w:b/>
          <w:bCs/>
          <w:sz w:val="24"/>
          <w:szCs w:val="24"/>
        </w:rPr>
      </w:pPr>
      <w:r>
        <w:rPr>
          <w:rFonts w:ascii="Arial" w:hAnsi="Arial"/>
          <w:b/>
          <w:bCs/>
          <w:sz w:val="24"/>
          <w:szCs w:val="24"/>
        </w:rPr>
        <w:t>einen</w:t>
      </w:r>
      <w:r w:rsidR="00C1036F" w:rsidRPr="007853D9">
        <w:rPr>
          <w:rFonts w:ascii="Arial" w:hAnsi="Arial"/>
          <w:b/>
          <w:bCs/>
          <w:sz w:val="24"/>
          <w:szCs w:val="24"/>
        </w:rPr>
        <w:t xml:space="preserve"> </w:t>
      </w:r>
      <w:r>
        <w:rPr>
          <w:rFonts w:ascii="Arial" w:hAnsi="Arial"/>
          <w:b/>
          <w:bCs/>
          <w:sz w:val="24"/>
          <w:szCs w:val="24"/>
        </w:rPr>
        <w:t>Assistenzarzt (m/w/d)</w:t>
      </w:r>
      <w:r w:rsidR="007853D9" w:rsidRPr="007853D9">
        <w:rPr>
          <w:rFonts w:ascii="Arial" w:hAnsi="Arial"/>
          <w:b/>
          <w:bCs/>
          <w:sz w:val="24"/>
          <w:szCs w:val="24"/>
        </w:rPr>
        <w:t xml:space="preserve"> für Radiologie</w:t>
      </w:r>
    </w:p>
    <w:p w:rsidR="007853D9" w:rsidRDefault="00FC1FD3" w:rsidP="00D30BF0">
      <w:pPr>
        <w:pBdr>
          <w:top w:val="none" w:sz="0" w:space="0" w:color="auto"/>
          <w:left w:val="none" w:sz="0" w:space="0" w:color="auto"/>
          <w:bottom w:val="none" w:sz="0" w:space="0" w:color="auto"/>
          <w:right w:val="none" w:sz="0" w:space="0" w:color="auto"/>
          <w:bar w:val="none" w:sz="0" w:color="auto"/>
        </w:pBdr>
        <w:ind w:left="783"/>
        <w:outlineLvl w:val="0"/>
        <w:rPr>
          <w:rFonts w:ascii="Arial" w:hAnsi="Arial"/>
          <w:b/>
          <w:bCs/>
          <w:sz w:val="24"/>
          <w:szCs w:val="24"/>
        </w:rPr>
      </w:pPr>
      <w:r>
        <w:rPr>
          <w:rFonts w:ascii="Arial" w:hAnsi="Arial"/>
          <w:b/>
          <w:bCs/>
          <w:sz w:val="24"/>
          <w:szCs w:val="24"/>
        </w:rPr>
        <w:t xml:space="preserve"> </w:t>
      </w:r>
    </w:p>
    <w:p w:rsidR="00FC1FD3" w:rsidRDefault="00FC1FD3" w:rsidP="00D30BF0">
      <w:pPr>
        <w:pBdr>
          <w:top w:val="none" w:sz="0" w:space="0" w:color="auto"/>
          <w:left w:val="none" w:sz="0" w:space="0" w:color="auto"/>
          <w:bottom w:val="none" w:sz="0" w:space="0" w:color="auto"/>
          <w:right w:val="none" w:sz="0" w:space="0" w:color="auto"/>
          <w:bar w:val="none" w:sz="0" w:color="auto"/>
        </w:pBdr>
        <w:ind w:left="783"/>
        <w:outlineLvl w:val="0"/>
        <w:rPr>
          <w:rFonts w:ascii="Arial" w:hAnsi="Arial"/>
          <w:b/>
          <w:bCs/>
          <w:sz w:val="24"/>
          <w:szCs w:val="24"/>
        </w:rPr>
      </w:pPr>
    </w:p>
    <w:p w:rsidR="007853D9" w:rsidRPr="00044268" w:rsidRDefault="007853D9" w:rsidP="007853D9">
      <w:pPr>
        <w:pBdr>
          <w:top w:val="none" w:sz="0" w:space="0" w:color="auto"/>
          <w:left w:val="none" w:sz="0" w:space="0" w:color="auto"/>
          <w:bottom w:val="none" w:sz="0" w:space="0" w:color="auto"/>
          <w:right w:val="none" w:sz="0" w:space="0" w:color="auto"/>
          <w:bar w:val="none" w:sz="0" w:color="auto"/>
        </w:pBdr>
        <w:outlineLvl w:val="0"/>
        <w:rPr>
          <w:rFonts w:ascii="Arial" w:eastAsia="Times New Roman" w:hAnsi="Arial" w:cs="Arial"/>
          <w:color w:val="auto"/>
          <w:sz w:val="20"/>
          <w:szCs w:val="20"/>
        </w:rPr>
      </w:pPr>
      <w:bookmarkStart w:id="0" w:name="_GoBack"/>
      <w:bookmarkEnd w:id="0"/>
      <w:r w:rsidRPr="00044268">
        <w:rPr>
          <w:rFonts w:ascii="Arial" w:eastAsia="Times New Roman" w:hAnsi="Arial" w:cs="Arial"/>
          <w:color w:val="auto"/>
          <w:sz w:val="20"/>
          <w:szCs w:val="20"/>
        </w:rPr>
        <w:t>Das Leistungss</w:t>
      </w:r>
      <w:r w:rsidR="004F20B3">
        <w:rPr>
          <w:rFonts w:ascii="Arial" w:eastAsia="Times New Roman" w:hAnsi="Arial" w:cs="Arial"/>
          <w:color w:val="auto"/>
          <w:sz w:val="20"/>
          <w:szCs w:val="20"/>
        </w:rPr>
        <w:t>pektrum der Abteilung mit ca. 42</w:t>
      </w:r>
      <w:r w:rsidRPr="00044268">
        <w:rPr>
          <w:rFonts w:ascii="Arial" w:eastAsia="Times New Roman" w:hAnsi="Arial" w:cs="Arial"/>
          <w:color w:val="auto"/>
          <w:sz w:val="20"/>
          <w:szCs w:val="20"/>
        </w:rPr>
        <w:t xml:space="preserve">.000 Untersuchungen pro Jahr umfasst </w:t>
      </w:r>
    </w:p>
    <w:p w:rsidR="007853D9" w:rsidRPr="00044268" w:rsidRDefault="007853D9" w:rsidP="007853D9">
      <w:pPr>
        <w:pStyle w:val="Listenabsatz"/>
        <w:numPr>
          <w:ilvl w:val="0"/>
          <w:numId w:val="4"/>
        </w:num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rFonts w:ascii="Arial" w:eastAsia="Times New Roman" w:hAnsi="Arial" w:cs="Arial"/>
          <w:color w:val="auto"/>
          <w:sz w:val="20"/>
          <w:szCs w:val="20"/>
        </w:rPr>
      </w:pPr>
      <w:r w:rsidRPr="00044268">
        <w:rPr>
          <w:rFonts w:ascii="Arial" w:eastAsia="Times New Roman" w:hAnsi="Arial" w:cs="Arial"/>
          <w:color w:val="auto"/>
          <w:sz w:val="20"/>
          <w:szCs w:val="20"/>
        </w:rPr>
        <w:t>konventionelle Röntgendiagnostik mit zwei Detektor Radiographie-Einheiten,</w:t>
      </w:r>
    </w:p>
    <w:p w:rsidR="007853D9" w:rsidRPr="00044268" w:rsidRDefault="00FC1FD3" w:rsidP="007853D9">
      <w:pPr>
        <w:pStyle w:val="Listenabsatz"/>
        <w:numPr>
          <w:ilvl w:val="0"/>
          <w:numId w:val="4"/>
        </w:num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rFonts w:ascii="Arial" w:eastAsia="Times New Roman" w:hAnsi="Arial" w:cs="Arial"/>
          <w:color w:val="auto"/>
          <w:sz w:val="20"/>
          <w:szCs w:val="20"/>
        </w:rPr>
      </w:pPr>
      <w:r>
        <w:rPr>
          <w:rFonts w:ascii="Arial" w:eastAsia="Times New Roman" w:hAnsi="Arial" w:cs="Arial"/>
          <w:color w:val="auto"/>
          <w:sz w:val="20"/>
          <w:szCs w:val="20"/>
        </w:rPr>
        <w:t>d</w:t>
      </w:r>
      <w:r w:rsidR="007853D9" w:rsidRPr="00044268">
        <w:rPr>
          <w:rFonts w:ascii="Arial" w:eastAsia="Times New Roman" w:hAnsi="Arial" w:cs="Arial"/>
          <w:color w:val="auto"/>
          <w:sz w:val="20"/>
          <w:szCs w:val="20"/>
        </w:rPr>
        <w:t xml:space="preserve">igitale Durchleuchtung mit Siemens </w:t>
      </w:r>
      <w:proofErr w:type="spellStart"/>
      <w:r w:rsidR="007853D9" w:rsidRPr="00044268">
        <w:rPr>
          <w:rFonts w:ascii="Arial" w:eastAsia="Times New Roman" w:hAnsi="Arial" w:cs="Arial"/>
          <w:color w:val="auto"/>
          <w:sz w:val="20"/>
          <w:szCs w:val="20"/>
        </w:rPr>
        <w:t>Luminos</w:t>
      </w:r>
      <w:proofErr w:type="spellEnd"/>
      <w:r w:rsidR="007853D9" w:rsidRPr="00044268">
        <w:rPr>
          <w:rFonts w:ascii="Arial" w:eastAsia="Times New Roman" w:hAnsi="Arial" w:cs="Arial"/>
          <w:color w:val="auto"/>
          <w:sz w:val="20"/>
          <w:szCs w:val="20"/>
        </w:rPr>
        <w:t xml:space="preserve"> Agile Max, </w:t>
      </w:r>
    </w:p>
    <w:p w:rsidR="007853D9" w:rsidRPr="00044268" w:rsidRDefault="007853D9" w:rsidP="007853D9">
      <w:pPr>
        <w:pStyle w:val="Listenabsatz"/>
        <w:numPr>
          <w:ilvl w:val="0"/>
          <w:numId w:val="4"/>
        </w:num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rFonts w:ascii="Arial" w:eastAsia="Times New Roman" w:hAnsi="Arial" w:cs="Arial"/>
          <w:color w:val="auto"/>
          <w:sz w:val="20"/>
          <w:szCs w:val="20"/>
        </w:rPr>
      </w:pPr>
      <w:r w:rsidRPr="00044268">
        <w:rPr>
          <w:rFonts w:ascii="Arial" w:eastAsia="Times New Roman" w:hAnsi="Arial" w:cs="Arial"/>
          <w:color w:val="auto"/>
          <w:sz w:val="20"/>
          <w:szCs w:val="20"/>
        </w:rPr>
        <w:t xml:space="preserve">kinderradiologische Untersuchungen, </w:t>
      </w:r>
    </w:p>
    <w:p w:rsidR="007853D9" w:rsidRPr="00044268" w:rsidRDefault="007853D9" w:rsidP="007853D9">
      <w:pPr>
        <w:pStyle w:val="Listenabsatz"/>
        <w:numPr>
          <w:ilvl w:val="0"/>
          <w:numId w:val="4"/>
        </w:num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rFonts w:ascii="Arial" w:eastAsia="Times New Roman" w:hAnsi="Arial" w:cs="Arial"/>
          <w:color w:val="auto"/>
          <w:sz w:val="20"/>
          <w:szCs w:val="20"/>
        </w:rPr>
      </w:pPr>
      <w:r w:rsidRPr="00044268">
        <w:rPr>
          <w:rFonts w:ascii="Arial" w:eastAsia="Times New Roman" w:hAnsi="Arial" w:cs="Arial"/>
          <w:color w:val="auto"/>
          <w:sz w:val="20"/>
          <w:szCs w:val="20"/>
        </w:rPr>
        <w:t xml:space="preserve">Sonographie mit Toshiba </w:t>
      </w:r>
      <w:proofErr w:type="spellStart"/>
      <w:r w:rsidRPr="00044268">
        <w:rPr>
          <w:rFonts w:ascii="Arial" w:eastAsia="Times New Roman" w:hAnsi="Arial" w:cs="Arial"/>
          <w:color w:val="auto"/>
          <w:sz w:val="20"/>
          <w:szCs w:val="20"/>
        </w:rPr>
        <w:t>Aplio</w:t>
      </w:r>
      <w:proofErr w:type="spellEnd"/>
      <w:r w:rsidRPr="00044268">
        <w:rPr>
          <w:rFonts w:ascii="Arial" w:eastAsia="Times New Roman" w:hAnsi="Arial" w:cs="Arial"/>
          <w:color w:val="auto"/>
          <w:sz w:val="20"/>
          <w:szCs w:val="20"/>
        </w:rPr>
        <w:t xml:space="preserve"> und </w:t>
      </w:r>
      <w:proofErr w:type="spellStart"/>
      <w:r w:rsidRPr="00044268">
        <w:rPr>
          <w:rFonts w:ascii="Arial" w:eastAsia="Times New Roman" w:hAnsi="Arial" w:cs="Arial"/>
          <w:color w:val="auto"/>
          <w:sz w:val="20"/>
          <w:szCs w:val="20"/>
        </w:rPr>
        <w:t>Xario</w:t>
      </w:r>
      <w:proofErr w:type="spellEnd"/>
    </w:p>
    <w:p w:rsidR="007853D9" w:rsidRPr="00044268" w:rsidRDefault="004F20B3" w:rsidP="007853D9">
      <w:pPr>
        <w:pStyle w:val="Listenabsatz"/>
        <w:numPr>
          <w:ilvl w:val="0"/>
          <w:numId w:val="4"/>
        </w:num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rFonts w:ascii="Arial" w:eastAsia="Times New Roman" w:hAnsi="Arial" w:cs="Arial"/>
          <w:color w:val="auto"/>
          <w:sz w:val="20"/>
          <w:szCs w:val="20"/>
        </w:rPr>
      </w:pPr>
      <w:r>
        <w:rPr>
          <w:rFonts w:ascii="Arial" w:eastAsia="Times New Roman" w:hAnsi="Arial" w:cs="Arial"/>
          <w:color w:val="auto"/>
          <w:sz w:val="20"/>
          <w:szCs w:val="20"/>
        </w:rPr>
        <w:t>Mammographie (Giotto Class)</w:t>
      </w:r>
      <w:r w:rsidR="007853D9" w:rsidRPr="00044268">
        <w:rPr>
          <w:rFonts w:ascii="Arial" w:eastAsia="Times New Roman" w:hAnsi="Arial" w:cs="Arial"/>
          <w:color w:val="auto"/>
          <w:sz w:val="20"/>
          <w:szCs w:val="20"/>
        </w:rPr>
        <w:t xml:space="preserve"> und </w:t>
      </w:r>
      <w:proofErr w:type="spellStart"/>
      <w:r w:rsidR="007853D9" w:rsidRPr="00044268">
        <w:rPr>
          <w:rFonts w:ascii="Arial" w:eastAsia="Times New Roman" w:hAnsi="Arial" w:cs="Arial"/>
          <w:color w:val="auto"/>
          <w:sz w:val="20"/>
          <w:szCs w:val="20"/>
        </w:rPr>
        <w:t>Mammasonographie</w:t>
      </w:r>
      <w:proofErr w:type="spellEnd"/>
      <w:r w:rsidR="007853D9" w:rsidRPr="00044268">
        <w:rPr>
          <w:rFonts w:ascii="Arial" w:eastAsia="Times New Roman" w:hAnsi="Arial" w:cs="Arial"/>
          <w:color w:val="auto"/>
          <w:sz w:val="20"/>
          <w:szCs w:val="20"/>
        </w:rPr>
        <w:t xml:space="preserve">, </w:t>
      </w:r>
    </w:p>
    <w:p w:rsidR="007853D9" w:rsidRPr="00044268" w:rsidRDefault="007853D9" w:rsidP="007853D9">
      <w:pPr>
        <w:pStyle w:val="Listenabsatz"/>
        <w:numPr>
          <w:ilvl w:val="0"/>
          <w:numId w:val="4"/>
        </w:num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rFonts w:ascii="Arial" w:eastAsia="Times New Roman" w:hAnsi="Arial" w:cs="Arial"/>
          <w:color w:val="auto"/>
          <w:sz w:val="20"/>
          <w:szCs w:val="20"/>
        </w:rPr>
      </w:pPr>
      <w:r w:rsidRPr="00044268">
        <w:rPr>
          <w:rFonts w:ascii="Arial" w:eastAsia="Times New Roman" w:hAnsi="Arial" w:cs="Arial"/>
          <w:color w:val="auto"/>
          <w:sz w:val="20"/>
          <w:szCs w:val="20"/>
        </w:rPr>
        <w:t xml:space="preserve">Computertomographie mit Siemens Dual Source Definition Flash, </w:t>
      </w:r>
    </w:p>
    <w:p w:rsidR="007853D9" w:rsidRPr="00044268" w:rsidRDefault="007853D9" w:rsidP="007853D9">
      <w:pPr>
        <w:pStyle w:val="Listenabsatz"/>
        <w:numPr>
          <w:ilvl w:val="0"/>
          <w:numId w:val="4"/>
        </w:num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rFonts w:ascii="Arial" w:eastAsia="Times New Roman" w:hAnsi="Arial" w:cs="Arial"/>
          <w:color w:val="auto"/>
          <w:sz w:val="20"/>
          <w:szCs w:val="20"/>
        </w:rPr>
      </w:pPr>
      <w:r w:rsidRPr="00044268">
        <w:rPr>
          <w:rFonts w:ascii="Arial" w:eastAsia="Times New Roman" w:hAnsi="Arial" w:cs="Arial"/>
          <w:color w:val="auto"/>
          <w:sz w:val="20"/>
          <w:szCs w:val="20"/>
        </w:rPr>
        <w:t xml:space="preserve">digitale Subtraktionsangiographie mit umfangreichen Interventionen wie PTA und </w:t>
      </w:r>
      <w:proofErr w:type="spellStart"/>
      <w:r w:rsidRPr="00044268">
        <w:rPr>
          <w:rFonts w:ascii="Arial" w:eastAsia="Times New Roman" w:hAnsi="Arial" w:cs="Arial"/>
          <w:color w:val="auto"/>
          <w:sz w:val="20"/>
          <w:szCs w:val="20"/>
        </w:rPr>
        <w:t>Stentimplantationen</w:t>
      </w:r>
      <w:proofErr w:type="spellEnd"/>
      <w:r w:rsidRPr="00044268">
        <w:rPr>
          <w:rFonts w:ascii="Arial" w:eastAsia="Times New Roman" w:hAnsi="Arial" w:cs="Arial"/>
          <w:color w:val="auto"/>
          <w:sz w:val="20"/>
          <w:szCs w:val="20"/>
        </w:rPr>
        <w:t xml:space="preserve"> mit Siemens </w:t>
      </w:r>
      <w:proofErr w:type="spellStart"/>
      <w:r w:rsidRPr="00044268">
        <w:rPr>
          <w:rFonts w:ascii="Arial" w:eastAsia="Times New Roman" w:hAnsi="Arial" w:cs="Arial"/>
          <w:color w:val="auto"/>
          <w:sz w:val="20"/>
          <w:szCs w:val="20"/>
        </w:rPr>
        <w:t>Artis</w:t>
      </w:r>
      <w:proofErr w:type="spellEnd"/>
      <w:r w:rsidRPr="00044268">
        <w:rPr>
          <w:rFonts w:ascii="Arial" w:eastAsia="Times New Roman" w:hAnsi="Arial" w:cs="Arial"/>
          <w:color w:val="auto"/>
          <w:sz w:val="20"/>
          <w:szCs w:val="20"/>
        </w:rPr>
        <w:t xml:space="preserve"> </w:t>
      </w:r>
      <w:proofErr w:type="spellStart"/>
      <w:r w:rsidRPr="00044268">
        <w:rPr>
          <w:rFonts w:ascii="Arial" w:eastAsia="Times New Roman" w:hAnsi="Arial" w:cs="Arial"/>
          <w:color w:val="auto"/>
          <w:sz w:val="20"/>
          <w:szCs w:val="20"/>
        </w:rPr>
        <w:t>Zee</w:t>
      </w:r>
      <w:proofErr w:type="spellEnd"/>
      <w:r w:rsidRPr="00044268">
        <w:rPr>
          <w:rFonts w:ascii="Arial" w:eastAsia="Times New Roman" w:hAnsi="Arial" w:cs="Arial"/>
          <w:color w:val="auto"/>
          <w:sz w:val="20"/>
          <w:szCs w:val="20"/>
        </w:rPr>
        <w:t>,</w:t>
      </w:r>
    </w:p>
    <w:p w:rsidR="007853D9" w:rsidRPr="00044268" w:rsidRDefault="007853D9" w:rsidP="007853D9">
      <w:pPr>
        <w:pStyle w:val="Listenabsatz"/>
        <w:numPr>
          <w:ilvl w:val="0"/>
          <w:numId w:val="4"/>
        </w:num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rFonts w:ascii="Arial" w:eastAsia="Times New Roman" w:hAnsi="Arial" w:cs="Arial"/>
          <w:color w:val="auto"/>
          <w:sz w:val="20"/>
          <w:szCs w:val="20"/>
        </w:rPr>
      </w:pPr>
      <w:r w:rsidRPr="00044268">
        <w:rPr>
          <w:rFonts w:ascii="Arial" w:eastAsia="Times New Roman" w:hAnsi="Arial" w:cs="Arial"/>
          <w:color w:val="auto"/>
          <w:sz w:val="20"/>
          <w:szCs w:val="20"/>
        </w:rPr>
        <w:t xml:space="preserve">MRT (1,5 Tesla Siemens </w:t>
      </w:r>
      <w:proofErr w:type="spellStart"/>
      <w:r w:rsidRPr="00044268">
        <w:rPr>
          <w:rFonts w:ascii="Arial" w:eastAsia="Times New Roman" w:hAnsi="Arial" w:cs="Arial"/>
          <w:color w:val="auto"/>
          <w:sz w:val="20"/>
          <w:szCs w:val="20"/>
        </w:rPr>
        <w:t>Avanto</w:t>
      </w:r>
      <w:proofErr w:type="spellEnd"/>
      <w:r w:rsidRPr="00044268">
        <w:rPr>
          <w:rFonts w:ascii="Arial" w:eastAsia="Times New Roman" w:hAnsi="Arial" w:cs="Arial"/>
          <w:color w:val="auto"/>
          <w:sz w:val="20"/>
          <w:szCs w:val="20"/>
        </w:rPr>
        <w:t xml:space="preserve"> TIM und DOT)sowie </w:t>
      </w:r>
    </w:p>
    <w:p w:rsidR="007853D9" w:rsidRPr="00044268" w:rsidRDefault="007853D9" w:rsidP="007853D9">
      <w:pPr>
        <w:pStyle w:val="Listenabsatz"/>
        <w:numPr>
          <w:ilvl w:val="0"/>
          <w:numId w:val="4"/>
        </w:num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textAlignment w:val="baseline"/>
        <w:rPr>
          <w:rFonts w:ascii="Arial" w:eastAsia="Times New Roman" w:hAnsi="Arial" w:cs="Arial"/>
          <w:color w:val="auto"/>
          <w:sz w:val="20"/>
          <w:szCs w:val="20"/>
        </w:rPr>
      </w:pPr>
      <w:r w:rsidRPr="00044268">
        <w:rPr>
          <w:rFonts w:ascii="Arial" w:eastAsia="Times New Roman" w:hAnsi="Arial" w:cs="Arial"/>
          <w:color w:val="auto"/>
          <w:sz w:val="20"/>
          <w:szCs w:val="20"/>
        </w:rPr>
        <w:t xml:space="preserve">Teleradiologie (CT) mit Homeoffice via VPN und Workstation im Rufbereitschaftsdienst. </w:t>
      </w:r>
    </w:p>
    <w:p w:rsidR="007853D9" w:rsidRPr="00044268" w:rsidRDefault="007853D9" w:rsidP="007853D9">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ind w:left="720"/>
        <w:textAlignment w:val="baseline"/>
        <w:rPr>
          <w:rFonts w:ascii="Arial" w:eastAsia="Times New Roman" w:hAnsi="Arial" w:cs="Arial"/>
          <w:color w:val="auto"/>
          <w:sz w:val="20"/>
          <w:szCs w:val="20"/>
        </w:rPr>
      </w:pPr>
    </w:p>
    <w:p w:rsidR="007853D9" w:rsidRPr="00044268" w:rsidRDefault="007853D9" w:rsidP="007853D9">
      <w:pPr>
        <w:pBdr>
          <w:top w:val="none" w:sz="0" w:space="0" w:color="auto"/>
          <w:left w:val="none" w:sz="0" w:space="0" w:color="auto"/>
          <w:bottom w:val="none" w:sz="0" w:space="0" w:color="auto"/>
          <w:right w:val="none" w:sz="0" w:space="0" w:color="auto"/>
          <w:bar w:val="none" w:sz="0" w:color="auto"/>
        </w:pBdr>
        <w:outlineLvl w:val="0"/>
        <w:rPr>
          <w:rFonts w:ascii="Arial" w:eastAsia="Times New Roman" w:hAnsi="Arial" w:cs="Arial"/>
          <w:color w:val="auto"/>
          <w:sz w:val="20"/>
          <w:szCs w:val="20"/>
        </w:rPr>
      </w:pPr>
      <w:r w:rsidRPr="00044268">
        <w:rPr>
          <w:rFonts w:ascii="Arial" w:eastAsia="Times New Roman" w:hAnsi="Arial" w:cs="Arial"/>
          <w:color w:val="auto"/>
          <w:sz w:val="20"/>
          <w:szCs w:val="20"/>
        </w:rPr>
        <w:t xml:space="preserve">Die Abteilung ist komplett digitalisiert mit KIS/RIS, PACS und Spracherkennung (Agfa Orbis / </w:t>
      </w:r>
      <w:proofErr w:type="spellStart"/>
      <w:r w:rsidRPr="00044268">
        <w:rPr>
          <w:rFonts w:ascii="Arial" w:eastAsia="Times New Roman" w:hAnsi="Arial" w:cs="Arial"/>
          <w:color w:val="auto"/>
          <w:sz w:val="20"/>
          <w:szCs w:val="20"/>
        </w:rPr>
        <w:t>Visus</w:t>
      </w:r>
      <w:proofErr w:type="spellEnd"/>
      <w:r w:rsidRPr="00044268">
        <w:rPr>
          <w:rFonts w:ascii="Arial" w:eastAsia="Times New Roman" w:hAnsi="Arial" w:cs="Arial"/>
          <w:color w:val="auto"/>
          <w:sz w:val="20"/>
          <w:szCs w:val="20"/>
        </w:rPr>
        <w:t xml:space="preserve"> </w:t>
      </w:r>
      <w:proofErr w:type="spellStart"/>
      <w:r w:rsidRPr="00044268">
        <w:rPr>
          <w:rFonts w:ascii="Arial" w:eastAsia="Times New Roman" w:hAnsi="Arial" w:cs="Arial"/>
          <w:color w:val="auto"/>
          <w:sz w:val="20"/>
          <w:szCs w:val="20"/>
        </w:rPr>
        <w:t>JiveX</w:t>
      </w:r>
      <w:proofErr w:type="spellEnd"/>
      <w:r w:rsidRPr="00044268">
        <w:rPr>
          <w:rFonts w:ascii="Arial" w:eastAsia="Times New Roman" w:hAnsi="Arial" w:cs="Arial"/>
          <w:color w:val="auto"/>
          <w:sz w:val="20"/>
          <w:szCs w:val="20"/>
        </w:rPr>
        <w:t>).</w:t>
      </w:r>
    </w:p>
    <w:p w:rsidR="007853D9" w:rsidRPr="00044268" w:rsidRDefault="007853D9" w:rsidP="007853D9">
      <w:pPr>
        <w:pBdr>
          <w:top w:val="none" w:sz="0" w:space="0" w:color="auto"/>
          <w:left w:val="none" w:sz="0" w:space="0" w:color="auto"/>
          <w:bottom w:val="none" w:sz="0" w:space="0" w:color="auto"/>
          <w:right w:val="none" w:sz="0" w:space="0" w:color="auto"/>
          <w:bar w:val="none" w:sz="0" w:color="auto"/>
        </w:pBdr>
        <w:outlineLvl w:val="0"/>
        <w:rPr>
          <w:rFonts w:ascii="Arial" w:eastAsia="Times New Roman" w:hAnsi="Arial" w:cs="Arial"/>
          <w:color w:val="auto"/>
          <w:sz w:val="20"/>
          <w:szCs w:val="20"/>
        </w:rPr>
      </w:pPr>
    </w:p>
    <w:p w:rsidR="00041AD9" w:rsidRDefault="007853D9" w:rsidP="00041AD9">
      <w:pPr>
        <w:pBdr>
          <w:top w:val="none" w:sz="0" w:space="0" w:color="auto"/>
          <w:left w:val="none" w:sz="0" w:space="0" w:color="auto"/>
          <w:bottom w:val="none" w:sz="0" w:space="0" w:color="auto"/>
          <w:right w:val="none" w:sz="0" w:space="0" w:color="auto"/>
          <w:bar w:val="none" w:sz="0" w:color="auto"/>
        </w:pBdr>
        <w:outlineLvl w:val="0"/>
        <w:rPr>
          <w:rFonts w:ascii="Arial" w:eastAsia="Times New Roman" w:hAnsi="Arial" w:cs="Arial"/>
          <w:color w:val="auto"/>
          <w:sz w:val="20"/>
          <w:szCs w:val="20"/>
        </w:rPr>
      </w:pPr>
      <w:r w:rsidRPr="00044268">
        <w:rPr>
          <w:rFonts w:ascii="Arial" w:eastAsia="Times New Roman" w:hAnsi="Arial" w:cs="Arial"/>
          <w:color w:val="auto"/>
          <w:sz w:val="20"/>
          <w:szCs w:val="20"/>
        </w:rPr>
        <w:t>Der Chefarzt besitzt die volle Weiterbildungsermächtigung Radiologie (60 Monate).</w:t>
      </w:r>
      <w:r w:rsidR="00041AD9">
        <w:rPr>
          <w:rFonts w:ascii="Arial" w:eastAsia="Times New Roman" w:hAnsi="Arial" w:cs="Arial"/>
          <w:color w:val="auto"/>
          <w:sz w:val="20"/>
          <w:szCs w:val="20"/>
        </w:rPr>
        <w:t xml:space="preserve"> </w:t>
      </w:r>
    </w:p>
    <w:p w:rsidR="0055037E" w:rsidRDefault="0055037E" w:rsidP="00041AD9">
      <w:pPr>
        <w:pBdr>
          <w:top w:val="none" w:sz="0" w:space="0" w:color="auto"/>
          <w:left w:val="none" w:sz="0" w:space="0" w:color="auto"/>
          <w:bottom w:val="none" w:sz="0" w:space="0" w:color="auto"/>
          <w:right w:val="none" w:sz="0" w:space="0" w:color="auto"/>
          <w:bar w:val="none" w:sz="0" w:color="auto"/>
        </w:pBdr>
        <w:outlineLvl w:val="0"/>
        <w:rPr>
          <w:rFonts w:ascii="Arial" w:eastAsia="Times New Roman" w:hAnsi="Arial" w:cs="Arial"/>
          <w:color w:val="auto"/>
          <w:sz w:val="20"/>
          <w:szCs w:val="20"/>
        </w:rPr>
      </w:pPr>
      <w:r>
        <w:rPr>
          <w:rFonts w:ascii="Arial" w:eastAsia="Times New Roman" w:hAnsi="Arial" w:cs="Arial"/>
          <w:color w:val="auto"/>
          <w:sz w:val="20"/>
          <w:szCs w:val="20"/>
        </w:rPr>
        <w:t>Das Team besteht aus 1 Chefarzt, 3 Oberärzten, 1 Facharzt und 3 Assistenzärzten.</w:t>
      </w:r>
    </w:p>
    <w:p w:rsidR="00041AD9" w:rsidRDefault="00041AD9" w:rsidP="00041AD9">
      <w:pPr>
        <w:pBdr>
          <w:top w:val="none" w:sz="0" w:space="0" w:color="auto"/>
          <w:left w:val="none" w:sz="0" w:space="0" w:color="auto"/>
          <w:bottom w:val="none" w:sz="0" w:space="0" w:color="auto"/>
          <w:right w:val="none" w:sz="0" w:space="0" w:color="auto"/>
          <w:bar w:val="none" w:sz="0" w:color="auto"/>
        </w:pBdr>
        <w:outlineLvl w:val="0"/>
        <w:rPr>
          <w:rFonts w:ascii="Arial" w:eastAsia="Times New Roman" w:hAnsi="Arial" w:cs="Arial"/>
          <w:color w:val="auto"/>
          <w:sz w:val="20"/>
          <w:szCs w:val="20"/>
        </w:rPr>
      </w:pPr>
    </w:p>
    <w:p w:rsidR="00041AD9" w:rsidRDefault="00041AD9" w:rsidP="00041AD9">
      <w:pPr>
        <w:pBdr>
          <w:top w:val="none" w:sz="0" w:space="0" w:color="auto"/>
          <w:left w:val="none" w:sz="0" w:space="0" w:color="auto"/>
          <w:bottom w:val="none" w:sz="0" w:space="0" w:color="auto"/>
          <w:right w:val="none" w:sz="0" w:space="0" w:color="auto"/>
          <w:bar w:val="none" w:sz="0" w:color="auto"/>
        </w:pBdr>
        <w:outlineLvl w:val="0"/>
        <w:rPr>
          <w:rFonts w:ascii="Arial" w:eastAsia="Times New Roman" w:hAnsi="Arial" w:cs="Arial"/>
          <w:color w:val="auto"/>
          <w:sz w:val="20"/>
          <w:szCs w:val="20"/>
        </w:rPr>
      </w:pPr>
      <w:r>
        <w:rPr>
          <w:rFonts w:ascii="Arial" w:eastAsia="Times New Roman" w:hAnsi="Arial" w:cs="Arial"/>
          <w:color w:val="auto"/>
          <w:sz w:val="20"/>
          <w:szCs w:val="20"/>
        </w:rPr>
        <w:t>Wir bieten Ihnen…</w:t>
      </w:r>
    </w:p>
    <w:p w:rsidR="0055037E" w:rsidRDefault="0055037E" w:rsidP="00041AD9">
      <w:pPr>
        <w:pBdr>
          <w:top w:val="none" w:sz="0" w:space="0" w:color="auto"/>
          <w:left w:val="none" w:sz="0" w:space="0" w:color="auto"/>
          <w:bottom w:val="none" w:sz="0" w:space="0" w:color="auto"/>
          <w:right w:val="none" w:sz="0" w:space="0" w:color="auto"/>
          <w:bar w:val="none" w:sz="0" w:color="auto"/>
        </w:pBdr>
        <w:outlineLvl w:val="0"/>
        <w:rPr>
          <w:rFonts w:ascii="Arial" w:eastAsia="Times New Roman" w:hAnsi="Arial" w:cs="Arial"/>
          <w:color w:val="auto"/>
          <w:sz w:val="20"/>
          <w:szCs w:val="20"/>
        </w:rPr>
      </w:pPr>
    </w:p>
    <w:p w:rsidR="0055037E" w:rsidRDefault="0055037E" w:rsidP="0055037E">
      <w:pPr>
        <w:pStyle w:val="Listenabsatz"/>
        <w:numPr>
          <w:ilvl w:val="0"/>
          <w:numId w:val="5"/>
        </w:numPr>
        <w:pBdr>
          <w:top w:val="none" w:sz="0" w:space="0" w:color="auto"/>
          <w:left w:val="none" w:sz="0" w:space="0" w:color="auto"/>
          <w:bottom w:val="none" w:sz="0" w:space="0" w:color="auto"/>
          <w:right w:val="none" w:sz="0" w:space="0" w:color="auto"/>
          <w:bar w:val="none" w:sz="0" w:color="auto"/>
        </w:pBdr>
        <w:outlineLvl w:val="0"/>
        <w:rPr>
          <w:rFonts w:ascii="Arial" w:eastAsia="Times New Roman" w:hAnsi="Arial" w:cs="Arial"/>
          <w:color w:val="auto"/>
          <w:sz w:val="20"/>
          <w:szCs w:val="20"/>
        </w:rPr>
      </w:pPr>
      <w:r>
        <w:rPr>
          <w:rFonts w:ascii="Arial" w:eastAsia="Times New Roman" w:hAnsi="Arial" w:cs="Arial"/>
          <w:color w:val="auto"/>
          <w:sz w:val="20"/>
          <w:szCs w:val="20"/>
        </w:rPr>
        <w:t>geregelte Arbeitszeiten (Teilnahme am Rufbereitschaftsdienst ist erforderlich)</w:t>
      </w:r>
    </w:p>
    <w:p w:rsidR="0055037E" w:rsidRDefault="0055037E" w:rsidP="0055037E">
      <w:pPr>
        <w:pStyle w:val="Listenabsatz"/>
        <w:numPr>
          <w:ilvl w:val="0"/>
          <w:numId w:val="5"/>
        </w:numPr>
        <w:pBdr>
          <w:top w:val="none" w:sz="0" w:space="0" w:color="auto"/>
          <w:left w:val="none" w:sz="0" w:space="0" w:color="auto"/>
          <w:bottom w:val="none" w:sz="0" w:space="0" w:color="auto"/>
          <w:right w:val="none" w:sz="0" w:space="0" w:color="auto"/>
          <w:bar w:val="none" w:sz="0" w:color="auto"/>
        </w:pBdr>
        <w:outlineLvl w:val="0"/>
        <w:rPr>
          <w:rFonts w:ascii="Arial" w:eastAsia="Times New Roman" w:hAnsi="Arial" w:cs="Arial"/>
          <w:color w:val="auto"/>
          <w:sz w:val="20"/>
          <w:szCs w:val="20"/>
        </w:rPr>
      </w:pPr>
      <w:r>
        <w:rPr>
          <w:rFonts w:ascii="Arial" w:eastAsia="Times New Roman" w:hAnsi="Arial" w:cs="Arial"/>
          <w:color w:val="auto"/>
          <w:sz w:val="20"/>
          <w:szCs w:val="20"/>
        </w:rPr>
        <w:t>eine leistungsgerechte Vergütung nach AVR Anlage 30, einschließlich einer betrieblichen Altersversorgung</w:t>
      </w:r>
    </w:p>
    <w:p w:rsidR="0055037E" w:rsidRPr="0055037E" w:rsidRDefault="0055037E" w:rsidP="0055037E">
      <w:pPr>
        <w:pStyle w:val="Listenabsatz"/>
        <w:numPr>
          <w:ilvl w:val="0"/>
          <w:numId w:val="5"/>
        </w:numPr>
        <w:pBdr>
          <w:top w:val="none" w:sz="0" w:space="0" w:color="auto"/>
          <w:left w:val="none" w:sz="0" w:space="0" w:color="auto"/>
          <w:bottom w:val="none" w:sz="0" w:space="0" w:color="auto"/>
          <w:right w:val="none" w:sz="0" w:space="0" w:color="auto"/>
          <w:bar w:val="none" w:sz="0" w:color="auto"/>
        </w:pBdr>
        <w:outlineLvl w:val="0"/>
        <w:rPr>
          <w:rFonts w:ascii="Arial" w:eastAsia="Times New Roman" w:hAnsi="Arial" w:cs="Arial"/>
          <w:color w:val="auto"/>
          <w:sz w:val="20"/>
          <w:szCs w:val="20"/>
        </w:rPr>
      </w:pPr>
      <w:r>
        <w:rPr>
          <w:rFonts w:ascii="Arial" w:eastAsia="Times New Roman" w:hAnsi="Arial" w:cs="Arial"/>
          <w:color w:val="auto"/>
          <w:sz w:val="20"/>
          <w:szCs w:val="20"/>
        </w:rPr>
        <w:t>einen interessanten und sicheren Arbeitsplatz in der GFO-Gruppe</w:t>
      </w:r>
    </w:p>
    <w:p w:rsidR="00041AD9" w:rsidRDefault="00041AD9" w:rsidP="0055037E">
      <w:pPr>
        <w:pBdr>
          <w:top w:val="none" w:sz="0" w:space="0" w:color="auto"/>
          <w:left w:val="none" w:sz="0" w:space="0" w:color="auto"/>
          <w:bottom w:val="none" w:sz="0" w:space="0" w:color="auto"/>
          <w:right w:val="none" w:sz="0" w:space="0" w:color="auto"/>
          <w:bar w:val="none" w:sz="0" w:color="auto"/>
        </w:pBdr>
        <w:outlineLvl w:val="0"/>
        <w:rPr>
          <w:rFonts w:ascii="Arial" w:eastAsia="Cambria" w:hAnsi="Arial" w:cs="Arial"/>
          <w:sz w:val="20"/>
        </w:rPr>
      </w:pPr>
      <w:r w:rsidRPr="005123A6">
        <w:rPr>
          <w:rFonts w:ascii="Arial" w:eastAsia="Cambria" w:hAnsi="Arial" w:cs="Arial"/>
          <w:sz w:val="20"/>
        </w:rPr>
        <w:tab/>
        <w:t>.</w:t>
      </w:r>
    </w:p>
    <w:p w:rsidR="00041AD9" w:rsidRDefault="00041AD9" w:rsidP="00041AD9">
      <w:pPr>
        <w:pBdr>
          <w:top w:val="none" w:sz="0" w:space="0" w:color="auto"/>
          <w:left w:val="none" w:sz="0" w:space="0" w:color="auto"/>
          <w:bottom w:val="none" w:sz="0" w:space="0" w:color="auto"/>
          <w:right w:val="none" w:sz="0" w:space="0" w:color="auto"/>
          <w:bar w:val="none" w:sz="0" w:color="auto"/>
        </w:pBdr>
        <w:outlineLvl w:val="0"/>
        <w:rPr>
          <w:rFonts w:ascii="Arial" w:eastAsia="Cambria" w:hAnsi="Arial" w:cs="Arial"/>
          <w:sz w:val="20"/>
        </w:rPr>
      </w:pPr>
    </w:p>
    <w:p w:rsidR="00041AD9" w:rsidRDefault="00C1036F" w:rsidP="00041AD9">
      <w:pPr>
        <w:pBdr>
          <w:top w:val="none" w:sz="0" w:space="0" w:color="auto"/>
          <w:left w:val="none" w:sz="0" w:space="0" w:color="auto"/>
          <w:bottom w:val="none" w:sz="0" w:space="0" w:color="auto"/>
          <w:right w:val="none" w:sz="0" w:space="0" w:color="auto"/>
          <w:bar w:val="none" w:sz="0" w:color="auto"/>
        </w:pBdr>
        <w:outlineLvl w:val="0"/>
        <w:rPr>
          <w:rFonts w:ascii="Arial" w:hAnsi="Arial"/>
          <w:b/>
          <w:bCs/>
          <w:sz w:val="20"/>
          <w:szCs w:val="20"/>
        </w:rPr>
      </w:pPr>
      <w:r w:rsidRPr="00044268">
        <w:rPr>
          <w:rFonts w:ascii="Arial" w:hAnsi="Arial"/>
          <w:b/>
          <w:bCs/>
          <w:sz w:val="20"/>
          <w:szCs w:val="20"/>
        </w:rPr>
        <w:t>Wir</w:t>
      </w:r>
      <w:r w:rsidR="00041AD9">
        <w:rPr>
          <w:rFonts w:ascii="Arial" w:hAnsi="Arial"/>
          <w:b/>
          <w:bCs/>
          <w:sz w:val="20"/>
          <w:szCs w:val="20"/>
        </w:rPr>
        <w:t xml:space="preserve"> freuen uns auf Ihre Bewerbung.</w:t>
      </w:r>
    </w:p>
    <w:p w:rsidR="00041AD9" w:rsidRDefault="00C1036F" w:rsidP="00041AD9">
      <w:pPr>
        <w:pBdr>
          <w:top w:val="none" w:sz="0" w:space="0" w:color="auto"/>
          <w:left w:val="none" w:sz="0" w:space="0" w:color="auto"/>
          <w:bottom w:val="none" w:sz="0" w:space="0" w:color="auto"/>
          <w:right w:val="none" w:sz="0" w:space="0" w:color="auto"/>
          <w:bar w:val="none" w:sz="0" w:color="auto"/>
        </w:pBdr>
        <w:outlineLvl w:val="0"/>
        <w:rPr>
          <w:rFonts w:ascii="Arial" w:hAnsi="Arial"/>
          <w:sz w:val="20"/>
          <w:szCs w:val="20"/>
        </w:rPr>
      </w:pPr>
      <w:r w:rsidRPr="00044268">
        <w:rPr>
          <w:rFonts w:ascii="Arial" w:hAnsi="Arial"/>
          <w:sz w:val="20"/>
          <w:szCs w:val="20"/>
        </w:rPr>
        <w:t xml:space="preserve">Telefonische Vorabinformationen bietet Ihnen gerne der Chefarzt der Abteilung, </w:t>
      </w:r>
      <w:r w:rsidRPr="00044268">
        <w:rPr>
          <w:rFonts w:ascii="Arial" w:hAnsi="Arial"/>
          <w:b/>
          <w:bCs/>
          <w:sz w:val="20"/>
          <w:szCs w:val="20"/>
        </w:rPr>
        <w:t xml:space="preserve">Herr Dr. </w:t>
      </w:r>
      <w:r w:rsidR="007853D9" w:rsidRPr="00044268">
        <w:rPr>
          <w:rFonts w:ascii="Arial" w:hAnsi="Arial"/>
          <w:b/>
          <w:bCs/>
          <w:sz w:val="20"/>
          <w:szCs w:val="20"/>
        </w:rPr>
        <w:t>Christian</w:t>
      </w:r>
      <w:r w:rsidR="00041AD9">
        <w:rPr>
          <w:rFonts w:ascii="Arial" w:hAnsi="Arial"/>
          <w:b/>
          <w:bCs/>
          <w:sz w:val="20"/>
          <w:szCs w:val="20"/>
        </w:rPr>
        <w:t xml:space="preserve"> </w:t>
      </w:r>
      <w:r w:rsidR="007853D9" w:rsidRPr="00044268">
        <w:rPr>
          <w:rFonts w:ascii="Arial" w:hAnsi="Arial"/>
          <w:b/>
          <w:bCs/>
          <w:sz w:val="20"/>
          <w:szCs w:val="20"/>
        </w:rPr>
        <w:t>Jörß</w:t>
      </w:r>
      <w:r w:rsidRPr="00044268">
        <w:rPr>
          <w:rFonts w:ascii="Arial" w:hAnsi="Arial"/>
          <w:sz w:val="20"/>
          <w:szCs w:val="20"/>
        </w:rPr>
        <w:t>, unter Tel.: 0228-50521</w:t>
      </w:r>
      <w:r w:rsidR="00D64ECB" w:rsidRPr="00044268">
        <w:rPr>
          <w:rFonts w:ascii="Arial" w:hAnsi="Arial"/>
          <w:sz w:val="20"/>
          <w:szCs w:val="20"/>
        </w:rPr>
        <w:t>90</w:t>
      </w:r>
      <w:r w:rsidR="00865083">
        <w:rPr>
          <w:rFonts w:ascii="Arial" w:hAnsi="Arial"/>
          <w:sz w:val="20"/>
          <w:szCs w:val="20"/>
        </w:rPr>
        <w:t xml:space="preserve"> oder per Mail an </w:t>
      </w:r>
      <w:hyperlink r:id="rId8" w:history="1">
        <w:r w:rsidR="00865083" w:rsidRPr="00600ADE">
          <w:rPr>
            <w:rStyle w:val="Hyperlink"/>
            <w:rFonts w:ascii="Arial" w:hAnsi="Arial" w:cs="Arial Unicode MS"/>
            <w:sz w:val="20"/>
            <w:szCs w:val="20"/>
          </w:rPr>
          <w:t>christian.joerss@gfo-kliniken-bonn.de</w:t>
        </w:r>
      </w:hyperlink>
      <w:r w:rsidRPr="00044268">
        <w:rPr>
          <w:rFonts w:ascii="Arial" w:hAnsi="Arial"/>
          <w:sz w:val="20"/>
          <w:szCs w:val="20"/>
        </w:rPr>
        <w:t>.</w:t>
      </w:r>
    </w:p>
    <w:p w:rsidR="00865083" w:rsidRDefault="00865083" w:rsidP="00041AD9">
      <w:pPr>
        <w:pBdr>
          <w:top w:val="none" w:sz="0" w:space="0" w:color="auto"/>
          <w:left w:val="none" w:sz="0" w:space="0" w:color="auto"/>
          <w:bottom w:val="none" w:sz="0" w:space="0" w:color="auto"/>
          <w:right w:val="none" w:sz="0" w:space="0" w:color="auto"/>
          <w:bar w:val="none" w:sz="0" w:color="auto"/>
        </w:pBdr>
        <w:outlineLvl w:val="0"/>
        <w:rPr>
          <w:rFonts w:ascii="Arial" w:hAnsi="Arial"/>
          <w:sz w:val="20"/>
          <w:szCs w:val="20"/>
        </w:rPr>
      </w:pPr>
    </w:p>
    <w:p w:rsidR="00041AD9" w:rsidRDefault="00041AD9" w:rsidP="00041AD9">
      <w:pPr>
        <w:pBdr>
          <w:top w:val="none" w:sz="0" w:space="0" w:color="auto"/>
          <w:left w:val="none" w:sz="0" w:space="0" w:color="auto"/>
          <w:bottom w:val="none" w:sz="0" w:space="0" w:color="auto"/>
          <w:right w:val="none" w:sz="0" w:space="0" w:color="auto"/>
          <w:bar w:val="none" w:sz="0" w:color="auto"/>
        </w:pBdr>
        <w:outlineLvl w:val="0"/>
        <w:rPr>
          <w:rFonts w:ascii="Arial" w:hAnsi="Arial"/>
          <w:sz w:val="20"/>
          <w:szCs w:val="20"/>
        </w:rPr>
      </w:pPr>
    </w:p>
    <w:p w:rsidR="00041AD9" w:rsidRDefault="00C1036F" w:rsidP="00041AD9">
      <w:pPr>
        <w:pBdr>
          <w:top w:val="none" w:sz="0" w:space="0" w:color="auto"/>
          <w:left w:val="none" w:sz="0" w:space="0" w:color="auto"/>
          <w:bottom w:val="none" w:sz="0" w:space="0" w:color="auto"/>
          <w:right w:val="none" w:sz="0" w:space="0" w:color="auto"/>
          <w:bar w:val="none" w:sz="0" w:color="auto"/>
        </w:pBdr>
        <w:outlineLvl w:val="0"/>
        <w:rPr>
          <w:rFonts w:ascii="Arial" w:hAnsi="Arial"/>
          <w:sz w:val="20"/>
          <w:szCs w:val="20"/>
        </w:rPr>
      </w:pPr>
      <w:r w:rsidRPr="00044268">
        <w:rPr>
          <w:rFonts w:ascii="Arial" w:hAnsi="Arial"/>
          <w:sz w:val="20"/>
          <w:szCs w:val="20"/>
        </w:rPr>
        <w:t>Ihre vollständigen und aussagekräftigen Unterlagen richten Sie bitte an:</w:t>
      </w:r>
    </w:p>
    <w:p w:rsidR="00865083" w:rsidRDefault="00041AD9" w:rsidP="00865083">
      <w:pPr>
        <w:pBdr>
          <w:top w:val="none" w:sz="0" w:space="0" w:color="auto"/>
          <w:left w:val="none" w:sz="0" w:space="0" w:color="auto"/>
          <w:bottom w:val="none" w:sz="0" w:space="0" w:color="auto"/>
          <w:right w:val="none" w:sz="0" w:space="0" w:color="auto"/>
          <w:bar w:val="none" w:sz="0" w:color="auto"/>
        </w:pBdr>
        <w:jc w:val="center"/>
        <w:outlineLvl w:val="0"/>
        <w:rPr>
          <w:rFonts w:ascii="Arial" w:hAnsi="Arial"/>
          <w:b/>
          <w:bCs/>
          <w:sz w:val="20"/>
          <w:szCs w:val="20"/>
        </w:rPr>
      </w:pPr>
      <w:r w:rsidRPr="00041AD9">
        <w:rPr>
          <w:rFonts w:ascii="Arial" w:hAnsi="Arial"/>
          <w:b/>
          <w:sz w:val="20"/>
          <w:szCs w:val="20"/>
        </w:rPr>
        <w:t xml:space="preserve">GFO Kliniken Bonn, </w:t>
      </w:r>
      <w:r w:rsidR="00C1036F" w:rsidRPr="00041AD9">
        <w:rPr>
          <w:rFonts w:ascii="Arial" w:hAnsi="Arial"/>
          <w:b/>
          <w:bCs/>
          <w:sz w:val="20"/>
          <w:szCs w:val="20"/>
        </w:rPr>
        <w:t>St.-</w:t>
      </w:r>
      <w:r w:rsidR="00C1036F" w:rsidRPr="00044268">
        <w:rPr>
          <w:rFonts w:ascii="Arial" w:hAnsi="Arial"/>
          <w:b/>
          <w:bCs/>
          <w:sz w:val="20"/>
          <w:szCs w:val="20"/>
        </w:rPr>
        <w:t>Marien-Hospital</w:t>
      </w:r>
    </w:p>
    <w:p w:rsidR="00865083" w:rsidRDefault="00C1036F" w:rsidP="00865083">
      <w:pPr>
        <w:pBdr>
          <w:top w:val="none" w:sz="0" w:space="0" w:color="auto"/>
          <w:left w:val="none" w:sz="0" w:space="0" w:color="auto"/>
          <w:bottom w:val="none" w:sz="0" w:space="0" w:color="auto"/>
          <w:right w:val="none" w:sz="0" w:space="0" w:color="auto"/>
          <w:bar w:val="none" w:sz="0" w:color="auto"/>
        </w:pBdr>
        <w:jc w:val="center"/>
        <w:outlineLvl w:val="0"/>
        <w:rPr>
          <w:rFonts w:ascii="Arial" w:hAnsi="Arial"/>
          <w:b/>
          <w:bCs/>
          <w:sz w:val="20"/>
          <w:szCs w:val="20"/>
        </w:rPr>
      </w:pPr>
      <w:r w:rsidRPr="00044268">
        <w:rPr>
          <w:rFonts w:ascii="Arial" w:hAnsi="Arial"/>
          <w:b/>
          <w:bCs/>
          <w:sz w:val="20"/>
          <w:szCs w:val="20"/>
        </w:rPr>
        <w:t xml:space="preserve">Abteilung für </w:t>
      </w:r>
      <w:r w:rsidR="00D64ECB" w:rsidRPr="00044268">
        <w:rPr>
          <w:rFonts w:ascii="Arial" w:hAnsi="Arial"/>
          <w:b/>
          <w:bCs/>
          <w:sz w:val="20"/>
          <w:szCs w:val="20"/>
        </w:rPr>
        <w:t>Radiologie</w:t>
      </w:r>
    </w:p>
    <w:p w:rsidR="00041AD9" w:rsidRDefault="00C1036F" w:rsidP="00865083">
      <w:pPr>
        <w:pBdr>
          <w:top w:val="none" w:sz="0" w:space="0" w:color="auto"/>
          <w:left w:val="none" w:sz="0" w:space="0" w:color="auto"/>
          <w:bottom w:val="none" w:sz="0" w:space="0" w:color="auto"/>
          <w:right w:val="none" w:sz="0" w:space="0" w:color="auto"/>
          <w:bar w:val="none" w:sz="0" w:color="auto"/>
        </w:pBdr>
        <w:jc w:val="center"/>
        <w:outlineLvl w:val="0"/>
        <w:rPr>
          <w:rFonts w:ascii="Arial" w:hAnsi="Arial"/>
          <w:b/>
          <w:bCs/>
          <w:sz w:val="20"/>
          <w:szCs w:val="20"/>
        </w:rPr>
      </w:pPr>
      <w:r w:rsidRPr="00044268">
        <w:rPr>
          <w:rFonts w:ascii="Arial" w:hAnsi="Arial"/>
          <w:b/>
          <w:bCs/>
          <w:sz w:val="20"/>
          <w:szCs w:val="20"/>
        </w:rPr>
        <w:t xml:space="preserve">Robert-Koch-Str. </w:t>
      </w:r>
      <w:r w:rsidRPr="00041AD9">
        <w:rPr>
          <w:rFonts w:ascii="Arial" w:hAnsi="Arial"/>
          <w:b/>
          <w:bCs/>
          <w:sz w:val="20"/>
          <w:szCs w:val="20"/>
        </w:rPr>
        <w:t>1</w:t>
      </w:r>
      <w:r w:rsidR="003E44A9" w:rsidRPr="00041AD9">
        <w:rPr>
          <w:rFonts w:ascii="Arial" w:hAnsi="Arial"/>
          <w:b/>
          <w:bCs/>
          <w:sz w:val="20"/>
          <w:szCs w:val="20"/>
        </w:rPr>
        <w:t>,</w:t>
      </w:r>
      <w:r w:rsidRPr="00041AD9">
        <w:rPr>
          <w:rFonts w:ascii="Arial" w:hAnsi="Arial"/>
          <w:b/>
          <w:bCs/>
          <w:sz w:val="20"/>
          <w:szCs w:val="20"/>
        </w:rPr>
        <w:t xml:space="preserve"> 53115 Bonn</w:t>
      </w:r>
    </w:p>
    <w:p w:rsidR="00C1036F" w:rsidRPr="00865083" w:rsidRDefault="004E1C29" w:rsidP="00865083">
      <w:pPr>
        <w:pBdr>
          <w:top w:val="none" w:sz="0" w:space="0" w:color="auto"/>
          <w:left w:val="none" w:sz="0" w:space="0" w:color="auto"/>
          <w:bottom w:val="none" w:sz="0" w:space="0" w:color="auto"/>
          <w:right w:val="none" w:sz="0" w:space="0" w:color="auto"/>
          <w:bar w:val="none" w:sz="0" w:color="auto"/>
        </w:pBdr>
        <w:jc w:val="center"/>
        <w:outlineLvl w:val="0"/>
        <w:rPr>
          <w:rFonts w:ascii="Arial" w:eastAsia="Times New Roman" w:hAnsi="Arial" w:cs="Arial"/>
          <w:b/>
          <w:bCs/>
          <w:sz w:val="17"/>
          <w:szCs w:val="17"/>
        </w:rPr>
      </w:pPr>
      <w:hyperlink r:id="rId9" w:history="1">
        <w:r w:rsidR="00865083" w:rsidRPr="00865083">
          <w:rPr>
            <w:rStyle w:val="Hyperlink"/>
            <w:rFonts w:ascii="Arial" w:hAnsi="Arial" w:cs="Arial"/>
            <w:sz w:val="17"/>
            <w:szCs w:val="17"/>
            <w:u w:color="0000FF"/>
          </w:rPr>
          <w:t>http://www.gfo-kliniken-bonn.de</w:t>
        </w:r>
      </w:hyperlink>
    </w:p>
    <w:sectPr w:rsidR="00C1036F" w:rsidRPr="00865083" w:rsidSect="00FC3377">
      <w:headerReference w:type="default" r:id="rId10"/>
      <w:footerReference w:type="default" r:id="rId11"/>
      <w:pgSz w:w="11900" w:h="16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C29" w:rsidRDefault="004E1C29" w:rsidP="00FC337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separator/>
      </w:r>
    </w:p>
  </w:endnote>
  <w:endnote w:type="continuationSeparator" w:id="0">
    <w:p w:rsidR="004E1C29" w:rsidRDefault="004E1C29" w:rsidP="00FC337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6F" w:rsidRDefault="00C1036F">
    <w:pPr>
      <w:pStyle w:val="Kopf-undFuzeilen"/>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C29" w:rsidRDefault="004E1C29" w:rsidP="00FC337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separator/>
      </w:r>
    </w:p>
  </w:footnote>
  <w:footnote w:type="continuationSeparator" w:id="0">
    <w:p w:rsidR="004E1C29" w:rsidRDefault="004E1C29" w:rsidP="00FC337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36F" w:rsidRDefault="00C1036F">
    <w:pPr>
      <w:pStyle w:val="Kopf-undFuzeilen"/>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475B"/>
    <w:multiLevelType w:val="hybridMultilevel"/>
    <w:tmpl w:val="3934CC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B193160"/>
    <w:multiLevelType w:val="hybridMultilevel"/>
    <w:tmpl w:val="B57CD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DA71A2"/>
    <w:multiLevelType w:val="hybridMultilevel"/>
    <w:tmpl w:val="AF086020"/>
    <w:lvl w:ilvl="0" w:tplc="F9CEEE90">
      <w:numFmt w:val="bullet"/>
      <w:lvlText w:val="-"/>
      <w:lvlJc w:val="left"/>
      <w:pPr>
        <w:tabs>
          <w:tab w:val="num" w:pos="720"/>
        </w:tabs>
        <w:ind w:left="720" w:hanging="360"/>
      </w:pPr>
      <w:rPr>
        <w:rFonts w:ascii="Century Gothic" w:eastAsia="Times New Roman" w:hAnsi="Century Gothic"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36E700E"/>
    <w:multiLevelType w:val="hybridMultilevel"/>
    <w:tmpl w:val="6E229DEA"/>
    <w:lvl w:ilvl="0" w:tplc="F0F44C74">
      <w:numFmt w:val="bullet"/>
      <w:lvlText w:val="-"/>
      <w:lvlJc w:val="left"/>
      <w:pPr>
        <w:ind w:left="465" w:hanging="360"/>
      </w:pPr>
      <w:rPr>
        <w:rFonts w:ascii="Arial" w:eastAsia="Times New Roman" w:hAnsi="Arial" w:cs="Arial" w:hint="default"/>
      </w:rPr>
    </w:lvl>
    <w:lvl w:ilvl="1" w:tplc="04070003" w:tentative="1">
      <w:start w:val="1"/>
      <w:numFmt w:val="bullet"/>
      <w:lvlText w:val="o"/>
      <w:lvlJc w:val="left"/>
      <w:pPr>
        <w:ind w:left="1185" w:hanging="360"/>
      </w:pPr>
      <w:rPr>
        <w:rFonts w:ascii="Courier New" w:hAnsi="Courier New" w:cs="Courier New" w:hint="default"/>
      </w:rPr>
    </w:lvl>
    <w:lvl w:ilvl="2" w:tplc="04070005" w:tentative="1">
      <w:start w:val="1"/>
      <w:numFmt w:val="bullet"/>
      <w:lvlText w:val=""/>
      <w:lvlJc w:val="left"/>
      <w:pPr>
        <w:ind w:left="1905" w:hanging="360"/>
      </w:pPr>
      <w:rPr>
        <w:rFonts w:ascii="Wingdings" w:hAnsi="Wingdings" w:hint="default"/>
      </w:rPr>
    </w:lvl>
    <w:lvl w:ilvl="3" w:tplc="04070001" w:tentative="1">
      <w:start w:val="1"/>
      <w:numFmt w:val="bullet"/>
      <w:lvlText w:val=""/>
      <w:lvlJc w:val="left"/>
      <w:pPr>
        <w:ind w:left="2625" w:hanging="360"/>
      </w:pPr>
      <w:rPr>
        <w:rFonts w:ascii="Symbol" w:hAnsi="Symbol" w:hint="default"/>
      </w:rPr>
    </w:lvl>
    <w:lvl w:ilvl="4" w:tplc="04070003" w:tentative="1">
      <w:start w:val="1"/>
      <w:numFmt w:val="bullet"/>
      <w:lvlText w:val="o"/>
      <w:lvlJc w:val="left"/>
      <w:pPr>
        <w:ind w:left="3345" w:hanging="360"/>
      </w:pPr>
      <w:rPr>
        <w:rFonts w:ascii="Courier New" w:hAnsi="Courier New" w:cs="Courier New" w:hint="default"/>
      </w:rPr>
    </w:lvl>
    <w:lvl w:ilvl="5" w:tplc="04070005" w:tentative="1">
      <w:start w:val="1"/>
      <w:numFmt w:val="bullet"/>
      <w:lvlText w:val=""/>
      <w:lvlJc w:val="left"/>
      <w:pPr>
        <w:ind w:left="4065" w:hanging="360"/>
      </w:pPr>
      <w:rPr>
        <w:rFonts w:ascii="Wingdings" w:hAnsi="Wingdings" w:hint="default"/>
      </w:rPr>
    </w:lvl>
    <w:lvl w:ilvl="6" w:tplc="04070001" w:tentative="1">
      <w:start w:val="1"/>
      <w:numFmt w:val="bullet"/>
      <w:lvlText w:val=""/>
      <w:lvlJc w:val="left"/>
      <w:pPr>
        <w:ind w:left="4785" w:hanging="360"/>
      </w:pPr>
      <w:rPr>
        <w:rFonts w:ascii="Symbol" w:hAnsi="Symbol" w:hint="default"/>
      </w:rPr>
    </w:lvl>
    <w:lvl w:ilvl="7" w:tplc="04070003" w:tentative="1">
      <w:start w:val="1"/>
      <w:numFmt w:val="bullet"/>
      <w:lvlText w:val="o"/>
      <w:lvlJc w:val="left"/>
      <w:pPr>
        <w:ind w:left="5505" w:hanging="360"/>
      </w:pPr>
      <w:rPr>
        <w:rFonts w:ascii="Courier New" w:hAnsi="Courier New" w:cs="Courier New" w:hint="default"/>
      </w:rPr>
    </w:lvl>
    <w:lvl w:ilvl="8" w:tplc="04070005" w:tentative="1">
      <w:start w:val="1"/>
      <w:numFmt w:val="bullet"/>
      <w:lvlText w:val=""/>
      <w:lvlJc w:val="left"/>
      <w:pPr>
        <w:ind w:left="6225" w:hanging="360"/>
      </w:pPr>
      <w:rPr>
        <w:rFonts w:ascii="Wingdings" w:hAnsi="Wingdings" w:hint="default"/>
      </w:rPr>
    </w:lvl>
  </w:abstractNum>
  <w:abstractNum w:abstractNumId="4">
    <w:nsid w:val="61E257C4"/>
    <w:multiLevelType w:val="hybridMultilevel"/>
    <w:tmpl w:val="6408E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77"/>
    <w:rsid w:val="00041AD9"/>
    <w:rsid w:val="00044268"/>
    <w:rsid w:val="000879BB"/>
    <w:rsid w:val="001174CB"/>
    <w:rsid w:val="001359FF"/>
    <w:rsid w:val="00161DCC"/>
    <w:rsid w:val="003C2A99"/>
    <w:rsid w:val="003E44A9"/>
    <w:rsid w:val="00482129"/>
    <w:rsid w:val="004E1C29"/>
    <w:rsid w:val="004F20B3"/>
    <w:rsid w:val="0055037E"/>
    <w:rsid w:val="005A0F75"/>
    <w:rsid w:val="005C3DB2"/>
    <w:rsid w:val="007853D9"/>
    <w:rsid w:val="00865083"/>
    <w:rsid w:val="00977121"/>
    <w:rsid w:val="00A33687"/>
    <w:rsid w:val="00AD37BD"/>
    <w:rsid w:val="00B01E87"/>
    <w:rsid w:val="00B12632"/>
    <w:rsid w:val="00B8658A"/>
    <w:rsid w:val="00C1036F"/>
    <w:rsid w:val="00C110F1"/>
    <w:rsid w:val="00CC01A1"/>
    <w:rsid w:val="00CC6FFB"/>
    <w:rsid w:val="00D2280F"/>
    <w:rsid w:val="00D30BF0"/>
    <w:rsid w:val="00D64ECB"/>
    <w:rsid w:val="00D66D77"/>
    <w:rsid w:val="00FC1FD3"/>
    <w:rsid w:val="00FC33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337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entury Gothic" w:hAnsi="Century Gothic" w:cs="Arial Unicode MS"/>
      <w:color w:val="000000"/>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FC3377"/>
    <w:rPr>
      <w:rFonts w:cs="Times New Roman"/>
      <w:u w:val="single"/>
    </w:rPr>
  </w:style>
  <w:style w:type="paragraph" w:customStyle="1" w:styleId="Kopf-undFuzeilen">
    <w:name w:val="Kopf- und Fußzeilen"/>
    <w:uiPriority w:val="99"/>
    <w:rsid w:val="00FC337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customStyle="1" w:styleId="bodytext">
    <w:name w:val="bodytext"/>
    <w:uiPriority w:val="99"/>
    <w:rsid w:val="00FC3377"/>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color w:val="000000"/>
      <w:sz w:val="24"/>
      <w:szCs w:val="24"/>
      <w:u w:color="000000"/>
    </w:rPr>
  </w:style>
  <w:style w:type="character" w:customStyle="1" w:styleId="Link">
    <w:name w:val="Link"/>
    <w:uiPriority w:val="99"/>
    <w:rsid w:val="00FC3377"/>
    <w:rPr>
      <w:color w:val="0000FF"/>
      <w:u w:val="single" w:color="0000FF"/>
    </w:rPr>
  </w:style>
  <w:style w:type="character" w:customStyle="1" w:styleId="Hyperlink0">
    <w:name w:val="Hyperlink.0"/>
    <w:basedOn w:val="Link"/>
    <w:uiPriority w:val="99"/>
    <w:rsid w:val="00FC3377"/>
    <w:rPr>
      <w:rFonts w:ascii="Arial" w:eastAsia="Times New Roman" w:hAnsi="Arial" w:cs="Arial"/>
      <w:b/>
      <w:bCs/>
      <w:color w:val="0000FF"/>
      <w:sz w:val="17"/>
      <w:szCs w:val="17"/>
      <w:u w:val="single" w:color="0000FF"/>
      <w:lang w:val="en-US"/>
    </w:rPr>
  </w:style>
  <w:style w:type="paragraph" w:styleId="Sprechblasentext">
    <w:name w:val="Balloon Text"/>
    <w:basedOn w:val="Standard"/>
    <w:link w:val="SprechblasentextZchn"/>
    <w:uiPriority w:val="99"/>
    <w:semiHidden/>
    <w:unhideWhenUsed/>
    <w:rsid w:val="003E44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44A9"/>
    <w:rPr>
      <w:rFonts w:ascii="Tahoma" w:hAnsi="Tahoma" w:cs="Tahoma"/>
      <w:color w:val="000000"/>
      <w:sz w:val="16"/>
      <w:szCs w:val="16"/>
      <w:u w:color="000000"/>
    </w:rPr>
  </w:style>
  <w:style w:type="paragraph" w:styleId="StandardWeb">
    <w:name w:val="Normal (Web)"/>
    <w:basedOn w:val="Standard"/>
    <w:uiPriority w:val="99"/>
    <w:unhideWhenUsed/>
    <w:rsid w:val="003E44A9"/>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rPr>
  </w:style>
  <w:style w:type="paragraph" w:styleId="Listenabsatz">
    <w:name w:val="List Paragraph"/>
    <w:basedOn w:val="Standard"/>
    <w:uiPriority w:val="34"/>
    <w:qFormat/>
    <w:rsid w:val="007853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337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entury Gothic" w:hAnsi="Century Gothic" w:cs="Arial Unicode MS"/>
      <w:color w:val="000000"/>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FC3377"/>
    <w:rPr>
      <w:rFonts w:cs="Times New Roman"/>
      <w:u w:val="single"/>
    </w:rPr>
  </w:style>
  <w:style w:type="paragraph" w:customStyle="1" w:styleId="Kopf-undFuzeilen">
    <w:name w:val="Kopf- und Fußzeilen"/>
    <w:uiPriority w:val="99"/>
    <w:rsid w:val="00FC337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customStyle="1" w:styleId="bodytext">
    <w:name w:val="bodytext"/>
    <w:uiPriority w:val="99"/>
    <w:rsid w:val="00FC3377"/>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color w:val="000000"/>
      <w:sz w:val="24"/>
      <w:szCs w:val="24"/>
      <w:u w:color="000000"/>
    </w:rPr>
  </w:style>
  <w:style w:type="character" w:customStyle="1" w:styleId="Link">
    <w:name w:val="Link"/>
    <w:uiPriority w:val="99"/>
    <w:rsid w:val="00FC3377"/>
    <w:rPr>
      <w:color w:val="0000FF"/>
      <w:u w:val="single" w:color="0000FF"/>
    </w:rPr>
  </w:style>
  <w:style w:type="character" w:customStyle="1" w:styleId="Hyperlink0">
    <w:name w:val="Hyperlink.0"/>
    <w:basedOn w:val="Link"/>
    <w:uiPriority w:val="99"/>
    <w:rsid w:val="00FC3377"/>
    <w:rPr>
      <w:rFonts w:ascii="Arial" w:eastAsia="Times New Roman" w:hAnsi="Arial" w:cs="Arial"/>
      <w:b/>
      <w:bCs/>
      <w:color w:val="0000FF"/>
      <w:sz w:val="17"/>
      <w:szCs w:val="17"/>
      <w:u w:val="single" w:color="0000FF"/>
      <w:lang w:val="en-US"/>
    </w:rPr>
  </w:style>
  <w:style w:type="paragraph" w:styleId="Sprechblasentext">
    <w:name w:val="Balloon Text"/>
    <w:basedOn w:val="Standard"/>
    <w:link w:val="SprechblasentextZchn"/>
    <w:uiPriority w:val="99"/>
    <w:semiHidden/>
    <w:unhideWhenUsed/>
    <w:rsid w:val="003E44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44A9"/>
    <w:rPr>
      <w:rFonts w:ascii="Tahoma" w:hAnsi="Tahoma" w:cs="Tahoma"/>
      <w:color w:val="000000"/>
      <w:sz w:val="16"/>
      <w:szCs w:val="16"/>
      <w:u w:color="000000"/>
    </w:rPr>
  </w:style>
  <w:style w:type="paragraph" w:styleId="StandardWeb">
    <w:name w:val="Normal (Web)"/>
    <w:basedOn w:val="Standard"/>
    <w:uiPriority w:val="99"/>
    <w:unhideWhenUsed/>
    <w:rsid w:val="003E44A9"/>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rPr>
  </w:style>
  <w:style w:type="paragraph" w:styleId="Listenabsatz">
    <w:name w:val="List Paragraph"/>
    <w:basedOn w:val="Standard"/>
    <w:uiPriority w:val="34"/>
    <w:qFormat/>
    <w:rsid w:val="00785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an.joerss@gfo-kliniken-bonn.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fo-kliniken-bon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2557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GFO</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kabal</dc:creator>
  <cp:lastModifiedBy>Dr. Christian Jörß</cp:lastModifiedBy>
  <cp:revision>5</cp:revision>
  <cp:lastPrinted>2016-11-02T11:36:00Z</cp:lastPrinted>
  <dcterms:created xsi:type="dcterms:W3CDTF">2020-01-14T07:45:00Z</dcterms:created>
  <dcterms:modified xsi:type="dcterms:W3CDTF">2020-01-14T08:15:00Z</dcterms:modified>
</cp:coreProperties>
</file>